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36" w:rsidRPr="00AA301F" w:rsidRDefault="00794B4D" w:rsidP="00195D24">
      <w:pPr>
        <w:pStyle w:val="Titre"/>
        <w:rPr>
          <w:i/>
          <w:color w:val="000000" w:themeColor="text1"/>
          <w:sz w:val="40"/>
        </w:rPr>
      </w:pPr>
      <w:r w:rsidRPr="00AA301F">
        <w:rPr>
          <w:color w:val="485228"/>
          <w:sz w:val="40"/>
        </w:rPr>
        <w:t xml:space="preserve">Case study - </w:t>
      </w:r>
      <w:proofErr w:type="spellStart"/>
      <w:r w:rsidRPr="00AA301F">
        <w:rPr>
          <w:i/>
          <w:color w:val="000000" w:themeColor="text1"/>
          <w:sz w:val="40"/>
          <w:highlight w:val="lightGray"/>
        </w:rPr>
        <w:t>Organisation</w:t>
      </w:r>
      <w:proofErr w:type="spellEnd"/>
      <w:r w:rsidRPr="00AA301F">
        <w:rPr>
          <w:i/>
          <w:color w:val="000000" w:themeColor="text1"/>
          <w:sz w:val="40"/>
          <w:highlight w:val="lightGray"/>
        </w:rPr>
        <w:t xml:space="preserve"> name</w:t>
      </w:r>
      <w:r w:rsidR="00CB7C4A" w:rsidRPr="00AA301F">
        <w:rPr>
          <w:i/>
          <w:color w:val="000000" w:themeColor="text1"/>
          <w:sz w:val="40"/>
          <w:highlight w:val="lightGray"/>
        </w:rPr>
        <w:t xml:space="preserve"> </w:t>
      </w:r>
      <w:r w:rsidR="00463136" w:rsidRPr="00AA301F">
        <w:rPr>
          <w:i/>
          <w:color w:val="000000" w:themeColor="text1"/>
          <w:sz w:val="40"/>
          <w:highlight w:val="lightGray"/>
        </w:rPr>
        <w:t xml:space="preserve">– </w:t>
      </w:r>
      <w:r w:rsidRPr="00AA301F">
        <w:rPr>
          <w:i/>
          <w:color w:val="000000" w:themeColor="text1"/>
          <w:sz w:val="40"/>
          <w:highlight w:val="lightGray"/>
        </w:rPr>
        <w:t>Country</w:t>
      </w:r>
    </w:p>
    <w:p w:rsidR="00E27D61" w:rsidRPr="00AA301F" w:rsidRDefault="003137B4" w:rsidP="002165EF">
      <w:pPr>
        <w:rPr>
          <w:i/>
          <w:sz w:val="20"/>
          <w:highlight w:val="lightGray"/>
        </w:rPr>
      </w:pPr>
      <w:r w:rsidRPr="00AA301F">
        <w:rPr>
          <w:i/>
          <w:sz w:val="20"/>
          <w:highlight w:val="lightGray"/>
        </w:rPr>
        <w:t xml:space="preserve">The </w:t>
      </w:r>
      <w:proofErr w:type="spellStart"/>
      <w:r w:rsidRPr="00AA301F">
        <w:rPr>
          <w:i/>
          <w:sz w:val="20"/>
          <w:highlight w:val="lightGray"/>
        </w:rPr>
        <w:t>greyish</w:t>
      </w:r>
      <w:proofErr w:type="spellEnd"/>
      <w:r w:rsidRPr="00AA301F">
        <w:rPr>
          <w:i/>
          <w:sz w:val="20"/>
          <w:highlight w:val="lightGray"/>
        </w:rPr>
        <w:t xml:space="preserve"> lines are meant to be removed or replaced</w:t>
      </w:r>
    </w:p>
    <w:p w:rsidR="002165EF" w:rsidRPr="00AA301F" w:rsidRDefault="003137B4" w:rsidP="002165EF">
      <w:pPr>
        <w:rPr>
          <w:i/>
        </w:rPr>
      </w:pPr>
      <w:r w:rsidRPr="00AA301F">
        <w:rPr>
          <w:i/>
          <w:sz w:val="20"/>
          <w:highlight w:val="lightGray"/>
        </w:rPr>
        <w:t xml:space="preserve">Please keep in mind that this first page (until the pictures) is meant to be your </w:t>
      </w:r>
      <w:proofErr w:type="spellStart"/>
      <w:r w:rsidRPr="00AA301F">
        <w:rPr>
          <w:i/>
          <w:sz w:val="20"/>
          <w:highlight w:val="lightGray"/>
        </w:rPr>
        <w:t>organisation</w:t>
      </w:r>
      <w:proofErr w:type="spellEnd"/>
      <w:r w:rsidRPr="00AA301F">
        <w:rPr>
          <w:i/>
          <w:sz w:val="20"/>
          <w:highlight w:val="lightGray"/>
        </w:rPr>
        <w:t xml:space="preserve"> presentation. It should hold in 1 page and be attractive for any reader. </w:t>
      </w:r>
    </w:p>
    <w:p w:rsidR="00E85FCE" w:rsidRPr="00AA301F" w:rsidRDefault="003137B4" w:rsidP="00C108F2">
      <w:pPr>
        <w:pStyle w:val="Titre1"/>
      </w:pPr>
      <w:r w:rsidRPr="00AA301F">
        <w:t>Overview</w:t>
      </w:r>
    </w:p>
    <w:p w:rsidR="000A140D" w:rsidRPr="00AA301F" w:rsidRDefault="003137B4" w:rsidP="000A140D">
      <w:pPr>
        <w:rPr>
          <w:i/>
          <w:sz w:val="20"/>
        </w:rPr>
      </w:pPr>
      <w:r w:rsidRPr="00AA301F">
        <w:rPr>
          <w:i/>
          <w:sz w:val="20"/>
        </w:rPr>
        <w:t xml:space="preserve">This synthetic report originates from the study of the social performance of an </w:t>
      </w:r>
      <w:r w:rsidR="00442F07" w:rsidRPr="00AA301F">
        <w:rPr>
          <w:i/>
          <w:sz w:val="20"/>
        </w:rPr>
        <w:t>organization</w:t>
      </w:r>
      <w:r w:rsidRPr="00AA301F">
        <w:rPr>
          <w:i/>
          <w:sz w:val="20"/>
        </w:rPr>
        <w:t xml:space="preserve"> using the Social Business Sco</w:t>
      </w:r>
      <w:r w:rsidR="00442F07" w:rsidRPr="00AA301F">
        <w:rPr>
          <w:i/>
          <w:sz w:val="20"/>
        </w:rPr>
        <w:t>r</w:t>
      </w:r>
      <w:r w:rsidRPr="00AA301F">
        <w:rPr>
          <w:i/>
          <w:sz w:val="20"/>
        </w:rPr>
        <w:t xml:space="preserve">ecard(SBS). SBS is developed by CERISE and its partners. To learn more about this work, </w:t>
      </w:r>
      <w:r w:rsidR="00442F07" w:rsidRPr="00AA301F">
        <w:rPr>
          <w:i/>
          <w:sz w:val="20"/>
        </w:rPr>
        <w:t>please</w:t>
      </w:r>
      <w:r w:rsidRPr="00AA301F">
        <w:rPr>
          <w:i/>
          <w:sz w:val="20"/>
        </w:rPr>
        <w:t xml:space="preserve"> refer to</w:t>
      </w:r>
      <w:r w:rsidR="000A140D" w:rsidRPr="00AA301F">
        <w:rPr>
          <w:i/>
          <w:sz w:val="20"/>
        </w:rPr>
        <w:t xml:space="preserve"> </w:t>
      </w:r>
      <w:hyperlink r:id="rId8" w:history="1">
        <w:r w:rsidR="002165EF" w:rsidRPr="00AA301F">
          <w:rPr>
            <w:rStyle w:val="Lienhypertexte"/>
            <w:i/>
            <w:sz w:val="20"/>
          </w:rPr>
          <w:t>www.cerise-sb.org</w:t>
        </w:r>
      </w:hyperlink>
      <w:r w:rsidR="000A140D" w:rsidRPr="00AA301F">
        <w:rPr>
          <w:i/>
          <w:sz w:val="20"/>
        </w:rPr>
        <w:t>.</w:t>
      </w:r>
    </w:p>
    <w:p w:rsidR="00C108F2" w:rsidRPr="00AA301F" w:rsidRDefault="003137B4" w:rsidP="00C108F2">
      <w:pPr>
        <w:pStyle w:val="Titre1"/>
        <w:rPr>
          <w:i/>
          <w:color w:val="FF0000"/>
        </w:rPr>
      </w:pPr>
      <w:r w:rsidRPr="00AA301F">
        <w:t xml:space="preserve">Presenting </w:t>
      </w:r>
      <w:r w:rsidR="00195D24" w:rsidRPr="00AA301F">
        <w:t xml:space="preserve"> </w:t>
      </w:r>
      <w:r w:rsidR="00AA301F" w:rsidRPr="00AA301F">
        <w:rPr>
          <w:b w:val="0"/>
          <w:i/>
          <w:color w:val="000000" w:themeColor="text1"/>
          <w:highlight w:val="lightGray"/>
        </w:rPr>
        <w:t>Organization</w:t>
      </w:r>
      <w:r w:rsidRPr="00AA301F">
        <w:rPr>
          <w:b w:val="0"/>
          <w:i/>
          <w:color w:val="000000" w:themeColor="text1"/>
          <w:highlight w:val="lightGray"/>
        </w:rPr>
        <w:t xml:space="preserve"> name </w:t>
      </w:r>
      <w:r w:rsidR="000A140D" w:rsidRPr="00AA301F">
        <w:rPr>
          <w:b w:val="0"/>
          <w:i/>
          <w:color w:val="000000" w:themeColor="text1"/>
          <w:highlight w:val="lightGray"/>
        </w:rPr>
        <w:t>(</w:t>
      </w:r>
      <w:r w:rsidR="00D51389" w:rsidRPr="00AA301F">
        <w:rPr>
          <w:b w:val="0"/>
          <w:i/>
          <w:color w:val="000000" w:themeColor="text1"/>
          <w:highlight w:val="lightGray"/>
        </w:rPr>
        <w:t xml:space="preserve"> background </w:t>
      </w:r>
      <w:r w:rsidR="00C108F2" w:rsidRPr="00AA301F">
        <w:rPr>
          <w:b w:val="0"/>
          <w:i/>
          <w:color w:val="000000" w:themeColor="text1"/>
          <w:highlight w:val="lightGray"/>
        </w:rPr>
        <w:t xml:space="preserve"> – 1 page</w:t>
      </w:r>
      <w:r w:rsidR="000A140D" w:rsidRPr="00AA301F">
        <w:rPr>
          <w:b w:val="0"/>
          <w:i/>
          <w:color w:val="000000" w:themeColor="text1"/>
          <w:highlight w:val="lightGray"/>
        </w:rPr>
        <w:t>)</w:t>
      </w:r>
    </w:p>
    <w:p w:rsidR="00E85FCE" w:rsidRPr="00AA301F" w:rsidRDefault="00E85FCE" w:rsidP="00E85FC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Look w:val="04A0"/>
      </w:tblPr>
      <w:tblGrid>
        <w:gridCol w:w="5211"/>
        <w:gridCol w:w="5211"/>
      </w:tblGrid>
      <w:tr w:rsidR="00C108F2" w:rsidRPr="00AA301F" w:rsidTr="00F3076E">
        <w:trPr>
          <w:trHeight w:val="3939"/>
        </w:trPr>
        <w:tc>
          <w:tcPr>
            <w:tcW w:w="5211" w:type="dxa"/>
          </w:tcPr>
          <w:p w:rsidR="00C108F2" w:rsidRPr="00AA301F" w:rsidRDefault="00D51389">
            <w:pPr>
              <w:spacing w:after="0" w:line="240" w:lineRule="auto"/>
              <w:jc w:val="left"/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 xml:space="preserve">Paste here any map or visual element providing geographic background </w:t>
            </w:r>
            <w:r w:rsidR="00C108F2"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>(</w:t>
            </w:r>
            <w:r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>your choice</w:t>
            </w:r>
            <w:r w:rsidR="00C108F2"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 xml:space="preserve">) </w:t>
            </w:r>
            <w:r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>– this image is the one that will appear on the website</w:t>
            </w:r>
          </w:p>
          <w:p w:rsidR="00C108F2" w:rsidRPr="00AA301F" w:rsidRDefault="00C108F2" w:rsidP="00C108F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108F2" w:rsidRPr="00AA301F" w:rsidRDefault="00C108F2" w:rsidP="00E85FCE">
            <w:pPr>
              <w:tabs>
                <w:tab w:val="left" w:pos="1890"/>
              </w:tabs>
              <w:rPr>
                <w:rFonts w:asciiTheme="majorHAnsi" w:hAnsiTheme="majorHAnsi"/>
                <w:sz w:val="20"/>
                <w:szCs w:val="20"/>
              </w:rPr>
            </w:pPr>
            <w:r w:rsidRPr="00AA301F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5211" w:type="dxa"/>
          </w:tcPr>
          <w:p w:rsidR="00C108F2" w:rsidRPr="00AA301F" w:rsidRDefault="00D51389">
            <w:pPr>
              <w:spacing w:after="0" w:line="240" w:lineRule="auto"/>
              <w:jc w:val="left"/>
              <w:rPr>
                <w:rFonts w:asciiTheme="majorHAnsi" w:hAnsiTheme="majorHAnsi"/>
                <w:i/>
                <w:color w:val="000000" w:themeColor="text1"/>
                <w:sz w:val="18"/>
                <w:szCs w:val="20"/>
              </w:rPr>
            </w:pPr>
            <w:r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>Insert here a set of key information coming from SBS ID Card</w:t>
            </w:r>
            <w:r w:rsidR="00BD7C5E"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 xml:space="preserve"> </w:t>
            </w:r>
            <w:r w:rsidR="00C108F2"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>(</w:t>
            </w:r>
            <w:r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>to your choice</w:t>
            </w:r>
            <w:r w:rsidR="00C108F2"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 xml:space="preserve">) – </w:t>
            </w:r>
            <w:r w:rsidR="00442F07" w:rsidRPr="00AA301F">
              <w:rPr>
                <w:rFonts w:asciiTheme="majorHAnsi" w:hAnsiTheme="majorHAnsi"/>
                <w:i/>
                <w:color w:val="000000" w:themeColor="text1"/>
                <w:sz w:val="18"/>
                <w:szCs w:val="20"/>
                <w:highlight w:val="lightGray"/>
              </w:rPr>
              <w:t>this set of information are the one that will appear on the website</w:t>
            </w:r>
          </w:p>
          <w:p w:rsidR="00E27D61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Name</w:t>
            </w:r>
            <w:r w:rsidR="00E27D61" w:rsidRPr="00AA301F">
              <w:rPr>
                <w:color w:val="000000" w:themeColor="text1"/>
                <w:highlight w:val="lightGray"/>
              </w:rPr>
              <w:t xml:space="preserve">: </w:t>
            </w:r>
          </w:p>
          <w:p w:rsidR="00E27D61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Country</w:t>
            </w:r>
            <w:r w:rsidR="00E27D61" w:rsidRPr="00AA301F">
              <w:rPr>
                <w:color w:val="000000" w:themeColor="text1"/>
                <w:highlight w:val="lightGray"/>
              </w:rPr>
              <w:t xml:space="preserve">: </w:t>
            </w:r>
          </w:p>
          <w:p w:rsidR="00E27D61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Year operation began</w:t>
            </w:r>
            <w:r w:rsidR="00E27D61" w:rsidRPr="00AA301F">
              <w:rPr>
                <w:color w:val="000000" w:themeColor="text1"/>
                <w:highlight w:val="lightGray"/>
              </w:rPr>
              <w:t xml:space="preserve">: </w:t>
            </w:r>
          </w:p>
          <w:p w:rsidR="00EA14CE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 xml:space="preserve">Social project </w:t>
            </w:r>
            <w:r w:rsidR="00EA14CE" w:rsidRPr="00AA301F">
              <w:rPr>
                <w:color w:val="000000" w:themeColor="text1"/>
                <w:highlight w:val="lightGray"/>
              </w:rPr>
              <w:t>(mission, vision)</w:t>
            </w:r>
            <w:r w:rsidR="00BB0CA9" w:rsidRPr="00AA301F">
              <w:rPr>
                <w:color w:val="000000" w:themeColor="text1"/>
                <w:highlight w:val="lightGray"/>
              </w:rPr>
              <w:t>:</w:t>
            </w:r>
          </w:p>
          <w:p w:rsidR="00E27D61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Area</w:t>
            </w:r>
            <w:r w:rsidR="00E27D61" w:rsidRPr="00AA301F">
              <w:rPr>
                <w:color w:val="000000" w:themeColor="text1"/>
                <w:highlight w:val="lightGray"/>
              </w:rPr>
              <w:t>:</w:t>
            </w:r>
          </w:p>
          <w:p w:rsidR="00E27D61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Activities</w:t>
            </w:r>
            <w:r w:rsidR="00E27D61" w:rsidRPr="00AA301F">
              <w:rPr>
                <w:color w:val="000000" w:themeColor="text1"/>
                <w:highlight w:val="lightGray"/>
              </w:rPr>
              <w:t xml:space="preserve">: </w:t>
            </w:r>
          </w:p>
          <w:p w:rsidR="00E27D61" w:rsidRPr="00AA301F" w:rsidRDefault="00E27D61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Initiat</w:t>
            </w:r>
            <w:r w:rsidR="00442F07" w:rsidRPr="00AA301F">
              <w:rPr>
                <w:color w:val="000000" w:themeColor="text1"/>
                <w:highlight w:val="lightGray"/>
              </w:rPr>
              <w:t>ors of the</w:t>
            </w:r>
            <w:r w:rsidRPr="00AA301F">
              <w:rPr>
                <w:color w:val="000000" w:themeColor="text1"/>
                <w:highlight w:val="lightGray"/>
              </w:rPr>
              <w:t xml:space="preserve"> proje</w:t>
            </w:r>
            <w:r w:rsidR="00442F07" w:rsidRPr="00AA301F">
              <w:rPr>
                <w:color w:val="000000" w:themeColor="text1"/>
                <w:highlight w:val="lightGray"/>
              </w:rPr>
              <w:t>ct</w:t>
            </w:r>
            <w:r w:rsidRPr="00AA301F">
              <w:rPr>
                <w:color w:val="000000" w:themeColor="text1"/>
                <w:highlight w:val="lightGray"/>
              </w:rPr>
              <w:t xml:space="preserve">: </w:t>
            </w:r>
          </w:p>
          <w:p w:rsidR="00E27D61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Number of employees</w:t>
            </w:r>
            <w:r w:rsidR="00E27D61" w:rsidRPr="00AA301F">
              <w:rPr>
                <w:color w:val="000000" w:themeColor="text1"/>
                <w:highlight w:val="lightGray"/>
              </w:rPr>
              <w:t xml:space="preserve">: </w:t>
            </w:r>
          </w:p>
          <w:p w:rsidR="00E27D61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Board members:</w:t>
            </w:r>
            <w:r w:rsidR="00E27D61" w:rsidRPr="00AA301F">
              <w:rPr>
                <w:color w:val="000000" w:themeColor="text1"/>
                <w:highlight w:val="lightGray"/>
              </w:rPr>
              <w:t xml:space="preserve"> </w:t>
            </w:r>
          </w:p>
          <w:p w:rsidR="00E27D61" w:rsidRPr="00AA301F" w:rsidRDefault="00442F07" w:rsidP="00E27D6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left"/>
              <w:rPr>
                <w:color w:val="000000" w:themeColor="text1"/>
                <w:highlight w:val="lightGray"/>
              </w:rPr>
            </w:pPr>
            <w:r w:rsidRPr="00AA301F">
              <w:rPr>
                <w:color w:val="000000" w:themeColor="text1"/>
                <w:highlight w:val="lightGray"/>
              </w:rPr>
              <w:t>Other</w:t>
            </w:r>
            <w:r w:rsidR="00D2377F" w:rsidRPr="00AA301F">
              <w:rPr>
                <w:color w:val="000000" w:themeColor="text1"/>
                <w:highlight w:val="lightGray"/>
              </w:rPr>
              <w:t>:</w:t>
            </w:r>
          </w:p>
          <w:p w:rsidR="00C108F2" w:rsidRPr="00AA301F" w:rsidRDefault="00E27D61" w:rsidP="00E27D61">
            <w:pPr>
              <w:spacing w:after="0" w:line="240" w:lineRule="auto"/>
              <w:jc w:val="left"/>
              <w:rPr>
                <w:rFonts w:asciiTheme="majorHAnsi" w:hAnsiTheme="majorHAnsi"/>
                <w:color w:val="FF0000"/>
                <w:sz w:val="18"/>
                <w:szCs w:val="20"/>
              </w:rPr>
            </w:pPr>
            <w:r w:rsidRPr="00AA301F">
              <w:rPr>
                <w:rFonts w:asciiTheme="majorHAnsi" w:hAnsiTheme="majorHAnsi"/>
                <w:color w:val="FF0000"/>
                <w:sz w:val="18"/>
                <w:szCs w:val="20"/>
              </w:rPr>
              <w:t xml:space="preserve"> </w:t>
            </w:r>
          </w:p>
        </w:tc>
      </w:tr>
    </w:tbl>
    <w:p w:rsidR="00E85FCE" w:rsidRPr="00AA301F" w:rsidRDefault="00E85FCE">
      <w:pPr>
        <w:spacing w:after="0" w:line="240" w:lineRule="auto"/>
        <w:jc w:val="left"/>
        <w:rPr>
          <w:b/>
          <w:i/>
          <w:color w:val="000000" w:themeColor="text1"/>
          <w:highlight w:val="lightGray"/>
        </w:rPr>
      </w:pPr>
    </w:p>
    <w:p w:rsidR="00E27D61" w:rsidRPr="00AA301F" w:rsidRDefault="00442F07" w:rsidP="00E27D61">
      <w:pPr>
        <w:spacing w:after="0" w:line="240" w:lineRule="auto"/>
        <w:jc w:val="left"/>
        <w:rPr>
          <w:b/>
          <w:i/>
          <w:color w:val="000000" w:themeColor="text1"/>
          <w:sz w:val="20"/>
        </w:rPr>
      </w:pPr>
      <w:r w:rsidRPr="00AA301F">
        <w:rPr>
          <w:b/>
          <w:i/>
          <w:color w:val="000000" w:themeColor="text1"/>
          <w:sz w:val="20"/>
          <w:highlight w:val="lightGray"/>
        </w:rPr>
        <w:t xml:space="preserve">Please add a few lines to clarify the context and originality of your project. Keep in mind the reader might not know of it! </w:t>
      </w:r>
    </w:p>
    <w:p w:rsidR="00E27D61" w:rsidRPr="00AA301F" w:rsidRDefault="00E27D61" w:rsidP="00E27D61">
      <w:pPr>
        <w:spacing w:after="0" w:line="240" w:lineRule="auto"/>
        <w:jc w:val="left"/>
        <w:rPr>
          <w:b/>
          <w:i/>
          <w:color w:val="000000" w:themeColor="text1"/>
          <w:highlight w:val="lightGray"/>
        </w:rPr>
      </w:pPr>
    </w:p>
    <w:p w:rsidR="00E27D61" w:rsidRPr="00AA301F" w:rsidRDefault="00E27D61">
      <w:pPr>
        <w:spacing w:after="0" w:line="240" w:lineRule="auto"/>
        <w:jc w:val="left"/>
        <w:rPr>
          <w:b/>
          <w:i/>
          <w:color w:val="000000" w:themeColor="text1"/>
          <w:highlight w:val="lightGray"/>
        </w:rPr>
      </w:pPr>
    </w:p>
    <w:p w:rsidR="00E27D61" w:rsidRPr="00AA301F" w:rsidRDefault="00E27D61">
      <w:pPr>
        <w:spacing w:after="0" w:line="240" w:lineRule="auto"/>
        <w:jc w:val="left"/>
        <w:rPr>
          <w:b/>
          <w:i/>
          <w:color w:val="000000" w:themeColor="text1"/>
          <w:highlight w:val="lightGray"/>
        </w:rPr>
      </w:pPr>
    </w:p>
    <w:p w:rsidR="00E27D61" w:rsidRPr="00AA301F" w:rsidRDefault="00E27D61">
      <w:pPr>
        <w:spacing w:after="0" w:line="240" w:lineRule="auto"/>
        <w:jc w:val="left"/>
        <w:rPr>
          <w:b/>
          <w:i/>
          <w:color w:val="000000" w:themeColor="text1"/>
          <w:highlight w:val="lightGray"/>
        </w:rPr>
      </w:pPr>
    </w:p>
    <w:p w:rsidR="00021B61" w:rsidRPr="00AA301F" w:rsidRDefault="00021B61">
      <w:pPr>
        <w:spacing w:after="0" w:line="240" w:lineRule="auto"/>
        <w:jc w:val="left"/>
        <w:rPr>
          <w:b/>
          <w:i/>
          <w:color w:val="000000" w:themeColor="text1"/>
          <w:highlight w:val="lightGray"/>
        </w:rPr>
      </w:pPr>
    </w:p>
    <w:p w:rsidR="00021B61" w:rsidRPr="00AA301F" w:rsidRDefault="00442F07">
      <w:pPr>
        <w:spacing w:after="0" w:line="240" w:lineRule="auto"/>
        <w:jc w:val="left"/>
        <w:rPr>
          <w:b/>
          <w:i/>
          <w:color w:val="000000" w:themeColor="text1"/>
          <w:sz w:val="20"/>
        </w:rPr>
      </w:pPr>
      <w:r w:rsidRPr="00AA301F">
        <w:rPr>
          <w:b/>
          <w:i/>
          <w:color w:val="000000" w:themeColor="text1"/>
          <w:sz w:val="20"/>
          <w:highlight w:val="lightGray"/>
        </w:rPr>
        <w:t xml:space="preserve">Please insert some pictures reinforcing your organization visual identity. </w:t>
      </w:r>
      <w:r w:rsidR="00021B61" w:rsidRPr="00AA301F">
        <w:rPr>
          <w:b/>
          <w:i/>
          <w:color w:val="000000" w:themeColor="text1"/>
          <w:sz w:val="20"/>
          <w:highlight w:val="lightGray"/>
        </w:rPr>
        <w:t xml:space="preserve"> </w:t>
      </w:r>
    </w:p>
    <w:p w:rsidR="00442F07" w:rsidRPr="00AA301F" w:rsidRDefault="00442F07">
      <w:pPr>
        <w:spacing w:after="0" w:line="240" w:lineRule="auto"/>
        <w:jc w:val="left"/>
        <w:rPr>
          <w:b/>
          <w:i/>
          <w:color w:val="000000" w:themeColor="text1"/>
          <w:sz w:val="20"/>
        </w:rPr>
      </w:pPr>
    </w:p>
    <w:p w:rsidR="00442F07" w:rsidRPr="00AA301F" w:rsidRDefault="00442F07">
      <w:pPr>
        <w:spacing w:after="0" w:line="240" w:lineRule="auto"/>
        <w:jc w:val="left"/>
        <w:rPr>
          <w:b/>
          <w:i/>
          <w:color w:val="000000" w:themeColor="text1"/>
          <w:sz w:val="20"/>
        </w:rPr>
      </w:pPr>
    </w:p>
    <w:p w:rsidR="00442F07" w:rsidRPr="00AA301F" w:rsidRDefault="00442F07">
      <w:pPr>
        <w:spacing w:after="0" w:line="240" w:lineRule="auto"/>
        <w:jc w:val="left"/>
        <w:rPr>
          <w:rFonts w:asciiTheme="majorHAnsi" w:hAnsiTheme="majorHAnsi"/>
          <w:sz w:val="18"/>
          <w:szCs w:val="20"/>
        </w:rPr>
      </w:pPr>
    </w:p>
    <w:p w:rsidR="00021B61" w:rsidRPr="00AA301F" w:rsidRDefault="00021B61" w:rsidP="00021B61">
      <w:pPr>
        <w:rPr>
          <w:rFonts w:asciiTheme="minorHAnsi" w:hAnsiTheme="minorHAnsi" w:cs="Arial"/>
          <w:sz w:val="20"/>
          <w:szCs w:val="20"/>
        </w:rPr>
      </w:pPr>
    </w:p>
    <w:p w:rsidR="00021B61" w:rsidRPr="00AA301F" w:rsidRDefault="00F3681B" w:rsidP="00021B61">
      <w:pPr>
        <w:autoSpaceDE w:val="0"/>
        <w:autoSpaceDN w:val="0"/>
        <w:adjustRightInd w:val="0"/>
        <w:jc w:val="center"/>
        <w:rPr>
          <w:rFonts w:asciiTheme="minorHAnsi" w:hAnsiTheme="minorHAnsi" w:cs="Arial"/>
          <w:noProof/>
          <w:color w:val="FF0000"/>
          <w:sz w:val="52"/>
          <w:szCs w:val="20"/>
          <w:lang w:eastAsia="es-US"/>
        </w:rPr>
      </w:pPr>
      <w:r w:rsidRPr="00F3681B">
        <w:rPr>
          <w:rFonts w:asciiTheme="minorHAnsi" w:hAnsiTheme="minorHAnsi" w:cs="Arial"/>
          <w:noProof/>
          <w:color w:val="FF0000"/>
          <w:sz w:val="52"/>
          <w:szCs w:val="20"/>
          <w:highlight w:val="lightGray"/>
          <w:lang w:eastAsia="fr-FR"/>
        </w:rPr>
      </w:r>
      <w:r w:rsidRPr="00F3681B">
        <w:rPr>
          <w:rFonts w:asciiTheme="minorHAnsi" w:hAnsiTheme="minorHAnsi" w:cs="Arial"/>
          <w:noProof/>
          <w:color w:val="FF0000"/>
          <w:sz w:val="52"/>
          <w:szCs w:val="20"/>
          <w:highlight w:val="lightGray"/>
          <w:lang w:eastAsia="fr-FR"/>
        </w:rPr>
        <w:pict>
          <v:shape id="AutoShape 11" o:spid="_x0000_s1027" style="width:84.2pt;height:58.75pt;visibility:visible;mso-position-horizontal-relative:char;mso-position-vertical-relative:line" coordsize="21600,21600" o:spt="100" adj="0,,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<v:stroke joinstyle="miter"/>
            <v:formulas/>
            <v:path o:extrusionok="f" o:connecttype="custom" o:connectlocs="0,2147483647;2147483647,0;2147483647,2147483647;2147483647,2147483647;2147483647,2147483647;2147483647,2147483647;0,2147483647;0,2147483647" o:connectangles="0,0,0,0,0,0,0,0" textboxrect="761,22454,21069,30282"/>
            <o:lock v:ext="edit" verticies="t"/>
            <w10:wrap type="none"/>
            <w10:anchorlock/>
          </v:shape>
        </w:pict>
      </w:r>
      <w:r w:rsidR="00021B61" w:rsidRPr="00AA301F">
        <w:rPr>
          <w:rFonts w:asciiTheme="minorHAnsi" w:hAnsiTheme="minorHAnsi" w:cs="Arial"/>
          <w:noProof/>
          <w:color w:val="FFFFFF" w:themeColor="background1"/>
          <w:sz w:val="52"/>
          <w:szCs w:val="20"/>
          <w:highlight w:val="lightGray"/>
          <w:lang w:eastAsia="es-US"/>
        </w:rPr>
        <w:t xml:space="preserve"> </w:t>
      </w:r>
      <w:r w:rsidR="00AA301F" w:rsidRPr="00AA301F">
        <w:rPr>
          <w:rFonts w:asciiTheme="minorHAnsi" w:hAnsiTheme="minorHAnsi" w:cs="Arial"/>
          <w:color w:val="000000"/>
          <w:sz w:val="20"/>
          <w:szCs w:val="20"/>
          <w:highlight w:val="lightGray"/>
        </w:rPr>
        <w:t>organization</w:t>
      </w:r>
      <w:r w:rsidR="00442F07" w:rsidRPr="00AA301F">
        <w:rPr>
          <w:rFonts w:asciiTheme="minorHAnsi" w:hAnsiTheme="minorHAnsi" w:cs="Arial"/>
          <w:color w:val="000000"/>
          <w:sz w:val="20"/>
          <w:szCs w:val="20"/>
          <w:highlight w:val="lightGray"/>
        </w:rPr>
        <w:t xml:space="preserve"> or </w:t>
      </w:r>
      <w:r w:rsidR="00AA301F" w:rsidRPr="00AA301F">
        <w:rPr>
          <w:rFonts w:asciiTheme="minorHAnsi" w:hAnsiTheme="minorHAnsi" w:cs="Arial"/>
          <w:color w:val="000000"/>
          <w:sz w:val="20"/>
          <w:szCs w:val="20"/>
          <w:highlight w:val="lightGray"/>
        </w:rPr>
        <w:t>organization</w:t>
      </w:r>
      <w:r w:rsidR="00442F07" w:rsidRPr="00AA301F">
        <w:rPr>
          <w:rFonts w:asciiTheme="minorHAnsi" w:hAnsiTheme="minorHAnsi" w:cs="Arial"/>
          <w:color w:val="000000"/>
          <w:sz w:val="20"/>
          <w:szCs w:val="20"/>
          <w:highlight w:val="lightGray"/>
        </w:rPr>
        <w:t xml:space="preserve"> beneficiaries pictures </w:t>
      </w:r>
      <w:r w:rsidR="00021B61" w:rsidRPr="00AA301F">
        <w:rPr>
          <w:rFonts w:asciiTheme="minorHAnsi" w:hAnsiTheme="minorHAnsi" w:cs="Arial"/>
          <w:noProof/>
          <w:color w:val="FFFFFF" w:themeColor="background1"/>
          <w:sz w:val="52"/>
          <w:szCs w:val="20"/>
          <w:highlight w:val="lightGray"/>
          <w:lang w:eastAsia="es-US"/>
        </w:rPr>
        <w:t xml:space="preserve"> </w:t>
      </w:r>
      <w:r w:rsidRPr="00F3681B">
        <w:rPr>
          <w:rFonts w:asciiTheme="minorHAnsi" w:hAnsiTheme="minorHAnsi" w:cs="Arial"/>
          <w:noProof/>
          <w:color w:val="FF0000"/>
          <w:sz w:val="52"/>
          <w:szCs w:val="20"/>
          <w:highlight w:val="lightGray"/>
          <w:lang w:eastAsia="fr-FR"/>
        </w:rPr>
      </w:r>
      <w:r w:rsidRPr="00F3681B">
        <w:rPr>
          <w:rFonts w:asciiTheme="minorHAnsi" w:hAnsiTheme="minorHAnsi" w:cs="Arial"/>
          <w:noProof/>
          <w:color w:val="FF0000"/>
          <w:sz w:val="52"/>
          <w:szCs w:val="20"/>
          <w:highlight w:val="lightGray"/>
          <w:lang w:eastAsia="fr-FR"/>
        </w:rPr>
        <w:pict>
          <v:shape id="Photo" o:spid="_x0000_s1026" style="width:84.2pt;height:58.75pt;visibility:visible;mso-position-horizontal-relative:char;mso-position-vertical-relative:line" coordsize="21600,21600" o:spt="100" adj="0,,0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<v:stroke joinstyle="miter"/>
            <v:formulas/>
            <v:path o:extrusionok="f" o:connecttype="custom" o:connectlocs="0,2147483647;2147483647,0;2147483647,2147483647;2147483647,2147483647;2147483647,2147483647;2147483647,2147483647;0,2147483647;0,2147483647" o:connectangles="0,0,0,0,0,0,0,0" textboxrect="761,22454,21069,30282"/>
            <o:lock v:ext="edit" verticies="t"/>
            <w10:wrap type="none"/>
            <w10:anchorlock/>
          </v:shape>
        </w:pict>
      </w:r>
    </w:p>
    <w:p w:rsidR="003137B4" w:rsidRPr="00AA301F" w:rsidRDefault="003137B4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bCs/>
          <w:i/>
          <w:color w:val="000000" w:themeColor="text1"/>
          <w:sz w:val="28"/>
          <w:szCs w:val="28"/>
          <w:highlight w:val="lightGray"/>
        </w:rPr>
      </w:pPr>
      <w:r w:rsidRPr="00AA301F">
        <w:rPr>
          <w:i/>
          <w:color w:val="000000" w:themeColor="text1"/>
          <w:highlight w:val="lightGray"/>
        </w:rPr>
        <w:br w:type="page"/>
      </w:r>
    </w:p>
    <w:p w:rsidR="003C1714" w:rsidRPr="00AA301F" w:rsidRDefault="00AA301F" w:rsidP="00E27D61">
      <w:pPr>
        <w:pStyle w:val="Titre1"/>
        <w:rPr>
          <w:i/>
          <w:color w:val="000000" w:themeColor="text1"/>
          <w:highlight w:val="lightGray"/>
        </w:rPr>
      </w:pPr>
      <w:r w:rsidRPr="00AA301F">
        <w:rPr>
          <w:i/>
          <w:color w:val="000000" w:themeColor="text1"/>
          <w:highlight w:val="lightGray"/>
        </w:rPr>
        <w:lastRenderedPageBreak/>
        <w:t>Organization</w:t>
      </w:r>
      <w:r w:rsidR="00BB0CA9" w:rsidRPr="00AA301F">
        <w:rPr>
          <w:i/>
          <w:color w:val="000000" w:themeColor="text1"/>
          <w:highlight w:val="lightGray"/>
        </w:rPr>
        <w:t xml:space="preserve"> name </w:t>
      </w:r>
      <w:r w:rsidR="00BB0CA9" w:rsidRPr="00AA301F">
        <w:rPr>
          <w:i/>
          <w:color w:val="000000" w:themeColor="text1"/>
        </w:rPr>
        <w:t xml:space="preserve"> </w:t>
      </w:r>
      <w:r w:rsidR="00BB0CA9" w:rsidRPr="00AA301F">
        <w:t>through SBS grid</w:t>
      </w:r>
      <w:r w:rsidR="002165EF" w:rsidRPr="00AA301F">
        <w:t xml:space="preserve"> </w:t>
      </w:r>
      <w:r w:rsidR="002165EF" w:rsidRPr="00AA301F">
        <w:rPr>
          <w:highlight w:val="lightGray"/>
        </w:rPr>
        <w:t>[3 pages maximum]</w:t>
      </w:r>
    </w:p>
    <w:p w:rsidR="00E034EA" w:rsidRPr="00AA301F" w:rsidRDefault="00E034EA" w:rsidP="003C1714">
      <w:pPr>
        <w:spacing w:after="0" w:line="240" w:lineRule="auto"/>
        <w:rPr>
          <w:rFonts w:asciiTheme="majorHAnsi" w:hAnsiTheme="majorHAnsi" w:cs="Calibri"/>
          <w:i/>
          <w:sz w:val="20"/>
          <w:szCs w:val="20"/>
        </w:rPr>
      </w:pPr>
    </w:p>
    <w:p w:rsidR="003C6210" w:rsidRPr="00AA301F" w:rsidRDefault="00BB0CA9" w:rsidP="00E85FCE">
      <w:pPr>
        <w:pStyle w:val="Titre2"/>
      </w:pPr>
      <w:r w:rsidRPr="00AA301F">
        <w:t>Overview</w:t>
      </w:r>
    </w:p>
    <w:p w:rsidR="002165EF" w:rsidRPr="00AA301F" w:rsidRDefault="00BB0CA9" w:rsidP="00BB0CA9">
      <w:pPr>
        <w:rPr>
          <w:i/>
          <w:sz w:val="20"/>
        </w:rPr>
      </w:pPr>
      <w:r w:rsidRPr="00AA301F">
        <w:rPr>
          <w:i/>
          <w:sz w:val="20"/>
          <w:highlight w:val="lightGray"/>
        </w:rPr>
        <w:t xml:space="preserve">Please give some contextual elements to help the reader understand the reasons </w:t>
      </w:r>
      <w:r w:rsidR="00BD7E37">
        <w:rPr>
          <w:i/>
          <w:sz w:val="20"/>
          <w:highlight w:val="lightGray"/>
        </w:rPr>
        <w:t>behind</w:t>
      </w:r>
      <w:r w:rsidRPr="00AA301F">
        <w:rPr>
          <w:i/>
          <w:sz w:val="20"/>
          <w:highlight w:val="lightGray"/>
        </w:rPr>
        <w:t xml:space="preserve"> </w:t>
      </w:r>
      <w:r w:rsidR="00BD7E37">
        <w:rPr>
          <w:i/>
          <w:sz w:val="20"/>
          <w:highlight w:val="lightGray"/>
        </w:rPr>
        <w:t>the</w:t>
      </w:r>
      <w:r w:rsidRPr="00AA301F">
        <w:rPr>
          <w:i/>
          <w:sz w:val="20"/>
          <w:highlight w:val="lightGray"/>
        </w:rPr>
        <w:t xml:space="preserve"> social performance analysis using SBS </w:t>
      </w:r>
      <w:r w:rsidR="00BD7E37">
        <w:rPr>
          <w:i/>
          <w:sz w:val="20"/>
          <w:highlight w:val="lightGray"/>
        </w:rPr>
        <w:t xml:space="preserve">you went through </w:t>
      </w:r>
      <w:r w:rsidRPr="00AA301F">
        <w:rPr>
          <w:i/>
          <w:sz w:val="20"/>
          <w:highlight w:val="lightGray"/>
        </w:rPr>
        <w:t>(feeding a refle</w:t>
      </w:r>
      <w:r w:rsidR="00AA301F">
        <w:rPr>
          <w:i/>
          <w:sz w:val="20"/>
          <w:highlight w:val="lightGray"/>
        </w:rPr>
        <w:t>ct</w:t>
      </w:r>
      <w:r w:rsidRPr="00AA301F">
        <w:rPr>
          <w:i/>
          <w:sz w:val="20"/>
          <w:highlight w:val="lightGray"/>
        </w:rPr>
        <w:t>ion on the social indicators to follow internally; a strategic plan; need for social reporting; proposal for technical assistance, etc.)</w:t>
      </w:r>
    </w:p>
    <w:p w:rsidR="00EA14CE" w:rsidRPr="00AA301F" w:rsidRDefault="00BB0CA9" w:rsidP="002165EF">
      <w:pPr>
        <w:pStyle w:val="Titre2"/>
      </w:pPr>
      <w:r w:rsidRPr="00AA301F">
        <w:t xml:space="preserve">The results dimension per dimension </w:t>
      </w:r>
    </w:p>
    <w:p w:rsidR="00EA14CE" w:rsidRPr="00AA301F" w:rsidRDefault="00BD7E37" w:rsidP="00EA14CE">
      <w:r>
        <w:rPr>
          <w:rFonts w:asciiTheme="majorHAnsi" w:hAnsiTheme="majorHAnsi" w:cs="Calibri"/>
          <w:i/>
          <w:sz w:val="20"/>
          <w:szCs w:val="20"/>
          <w:highlight w:val="lightGray"/>
        </w:rPr>
        <w:t>T</w:t>
      </w:r>
      <w:r w:rsidR="00BB0CA9" w:rsidRPr="00AA301F">
        <w:rPr>
          <w:rFonts w:asciiTheme="majorHAnsi" w:hAnsiTheme="majorHAnsi" w:cs="Calibri"/>
          <w:i/>
          <w:sz w:val="20"/>
          <w:szCs w:val="20"/>
          <w:highlight w:val="lightGray"/>
        </w:rPr>
        <w:t xml:space="preserve">his section is about presenting the main results obtained thanks to the analysis through the SBS grid. </w:t>
      </w:r>
    </w:p>
    <w:p w:rsidR="001E6C37" w:rsidRPr="00AA301F" w:rsidRDefault="00E034EA" w:rsidP="002165EF">
      <w:pPr>
        <w:pStyle w:val="Titre2"/>
      </w:pPr>
      <w:r w:rsidRPr="00AA301F">
        <w:t>Proje</w:t>
      </w:r>
      <w:r w:rsidR="00BB0CA9" w:rsidRPr="00AA301F">
        <w:t>c</w:t>
      </w:r>
      <w:r w:rsidRPr="00AA301F">
        <w:t>t</w:t>
      </w:r>
      <w:r w:rsidR="002165EF" w:rsidRPr="00AA301F">
        <w:t xml:space="preserve"> </w:t>
      </w:r>
    </w:p>
    <w:p w:rsidR="00772A69" w:rsidRPr="00AA301F" w:rsidRDefault="005F485C" w:rsidP="002165EF">
      <w:pPr>
        <w:pStyle w:val="Titre2"/>
      </w:pPr>
      <w:r w:rsidRPr="00AA301F">
        <w:t>Public</w:t>
      </w:r>
    </w:p>
    <w:p w:rsidR="00891CAB" w:rsidRPr="00AA301F" w:rsidRDefault="00BB0CA9" w:rsidP="002165EF">
      <w:pPr>
        <w:pStyle w:val="Titre2"/>
      </w:pPr>
      <w:r w:rsidRPr="00AA301F">
        <w:t>Produc</w:t>
      </w:r>
      <w:r w:rsidR="005F485C" w:rsidRPr="00AA301F">
        <w:t>ts</w:t>
      </w:r>
      <w:r w:rsidR="002165EF" w:rsidRPr="00AA301F">
        <w:t xml:space="preserve"> </w:t>
      </w:r>
      <w:r w:rsidRPr="00AA301F">
        <w:t>and</w:t>
      </w:r>
      <w:r w:rsidR="002165EF" w:rsidRPr="00AA301F">
        <w:t xml:space="preserve"> services</w:t>
      </w:r>
    </w:p>
    <w:p w:rsidR="00391BB1" w:rsidRPr="00AA301F" w:rsidRDefault="00BB0CA9" w:rsidP="002165EF">
      <w:pPr>
        <w:pStyle w:val="Titre2"/>
      </w:pPr>
      <w:r w:rsidRPr="00AA301F">
        <w:t>HR policies</w:t>
      </w:r>
    </w:p>
    <w:p w:rsidR="001E6C37" w:rsidRPr="00AA301F" w:rsidRDefault="00BB0CA9" w:rsidP="002165EF">
      <w:pPr>
        <w:pStyle w:val="Titre2"/>
        <w:rPr>
          <w:rFonts w:cs="Calibri"/>
          <w:sz w:val="20"/>
          <w:szCs w:val="20"/>
        </w:rPr>
      </w:pPr>
      <w:r w:rsidRPr="00AA301F">
        <w:t>E</w:t>
      </w:r>
      <w:r w:rsidR="005F485C" w:rsidRPr="00AA301F">
        <w:t>thi</w:t>
      </w:r>
      <w:r w:rsidRPr="00AA301F">
        <w:t>cal  principles</w:t>
      </w:r>
    </w:p>
    <w:p w:rsidR="00597295" w:rsidRPr="00AA301F" w:rsidRDefault="005F485C" w:rsidP="002165EF">
      <w:pPr>
        <w:pStyle w:val="Titre2"/>
        <w:rPr>
          <w:rFonts w:cs="Calibri"/>
          <w:sz w:val="20"/>
          <w:szCs w:val="20"/>
        </w:rPr>
      </w:pPr>
      <w:r w:rsidRPr="00AA301F">
        <w:t>Profits</w:t>
      </w:r>
      <w:r w:rsidR="007E14EC" w:rsidRPr="00AA301F">
        <w:t xml:space="preserve"> </w:t>
      </w:r>
      <w:r w:rsidR="00BB0CA9" w:rsidRPr="00AA301F">
        <w:t xml:space="preserve">and </w:t>
      </w:r>
      <w:r w:rsidR="00AA301F" w:rsidRPr="00AA301F">
        <w:t>Sustainability</w:t>
      </w:r>
    </w:p>
    <w:p w:rsidR="00B7660A" w:rsidRPr="00AA301F" w:rsidRDefault="002165EF" w:rsidP="002165EF">
      <w:pPr>
        <w:pStyle w:val="Titre2"/>
        <w:rPr>
          <w:rFonts w:eastAsia="Times New Roman" w:cs="Calibri"/>
          <w:b w:val="0"/>
          <w:bCs w:val="0"/>
          <w:color w:val="auto"/>
          <w:sz w:val="20"/>
          <w:szCs w:val="20"/>
        </w:rPr>
      </w:pPr>
      <w:r w:rsidRPr="00AA301F">
        <w:t>Par</w:t>
      </w:r>
      <w:r w:rsidR="00AA301F" w:rsidRPr="00AA301F">
        <w:t>t</w:t>
      </w:r>
      <w:r w:rsidR="005F485C" w:rsidRPr="00AA301F">
        <w:t>n</w:t>
      </w:r>
      <w:r w:rsidR="00AA301F" w:rsidRPr="00AA301F">
        <w:t>ership</w:t>
      </w:r>
      <w:r w:rsidR="00F3076E" w:rsidRPr="00AA301F">
        <w:t xml:space="preserve"> (option</w:t>
      </w:r>
      <w:r w:rsidR="00AA301F" w:rsidRPr="00AA301F">
        <w:t>a</w:t>
      </w:r>
      <w:r w:rsidR="00F3076E" w:rsidRPr="00AA301F">
        <w:t>l)</w:t>
      </w:r>
    </w:p>
    <w:p w:rsidR="002165EF" w:rsidRPr="00AA301F" w:rsidRDefault="002165EF" w:rsidP="002165EF"/>
    <w:p w:rsidR="001E6C37" w:rsidRPr="00AA301F" w:rsidRDefault="001E6C37" w:rsidP="003C1714">
      <w:pPr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2165EF" w:rsidRPr="00AA301F" w:rsidRDefault="002165EF">
      <w:pPr>
        <w:spacing w:after="0" w:line="240" w:lineRule="auto"/>
        <w:jc w:val="left"/>
        <w:rPr>
          <w:rFonts w:asciiTheme="majorHAnsi" w:hAnsiTheme="majorHAnsi" w:cs="Calibri"/>
          <w:sz w:val="20"/>
          <w:szCs w:val="20"/>
        </w:rPr>
      </w:pPr>
    </w:p>
    <w:p w:rsidR="00D47B61" w:rsidRPr="00AA301F" w:rsidRDefault="00D47B61">
      <w:pPr>
        <w:spacing w:after="0" w:line="240" w:lineRule="auto"/>
        <w:jc w:val="left"/>
        <w:rPr>
          <w:rFonts w:asciiTheme="majorHAnsi" w:eastAsiaTheme="majorEastAsia" w:hAnsiTheme="majorHAnsi" w:cstheme="majorBidi"/>
          <w:b/>
          <w:bCs/>
          <w:color w:val="7C9163" w:themeColor="accent1" w:themeShade="BF"/>
          <w:sz w:val="28"/>
          <w:szCs w:val="28"/>
        </w:rPr>
      </w:pPr>
      <w:r w:rsidRPr="00AA301F">
        <w:br w:type="page"/>
      </w:r>
    </w:p>
    <w:p w:rsidR="007B0546" w:rsidRPr="00AA301F" w:rsidRDefault="00AA301F" w:rsidP="007B0546">
      <w:pPr>
        <w:pStyle w:val="Titre1"/>
      </w:pPr>
      <w:r>
        <w:lastRenderedPageBreak/>
        <w:t xml:space="preserve">Additional information: Specificities of </w:t>
      </w:r>
      <w:r w:rsidRPr="00AA301F">
        <w:rPr>
          <w:i/>
          <w:color w:val="000000" w:themeColor="text1"/>
          <w:highlight w:val="lightGray"/>
        </w:rPr>
        <w:t xml:space="preserve">Organization name </w:t>
      </w:r>
      <w:r w:rsidRPr="00AA301F">
        <w:rPr>
          <w:i/>
          <w:color w:val="000000" w:themeColor="text1"/>
        </w:rPr>
        <w:t xml:space="preserve"> </w:t>
      </w:r>
      <w:r>
        <w:t>as a</w:t>
      </w:r>
      <w:r w:rsidR="00E27D61" w:rsidRPr="00AA301F">
        <w:t xml:space="preserve"> Social Business</w:t>
      </w:r>
      <w:r w:rsidR="00F3076E" w:rsidRPr="00AA301F">
        <w:t xml:space="preserve">  </w:t>
      </w:r>
      <w:r w:rsidR="00471D9F" w:rsidRPr="00AA301F">
        <w:br/>
      </w:r>
      <w:r w:rsidR="00F3076E" w:rsidRPr="00AA301F">
        <w:rPr>
          <w:highlight w:val="lightGray"/>
        </w:rPr>
        <w:t>[1 page]</w:t>
      </w:r>
    </w:p>
    <w:p w:rsidR="007B0546" w:rsidRPr="00AA301F" w:rsidRDefault="007B0546" w:rsidP="007B0546"/>
    <w:p w:rsidR="00EA14CE" w:rsidRPr="00BD7E37" w:rsidRDefault="00AA301F" w:rsidP="007B0546">
      <w:pPr>
        <w:rPr>
          <w:i/>
          <w:sz w:val="20"/>
          <w:highlight w:val="lightGray"/>
        </w:rPr>
      </w:pPr>
      <w:r w:rsidRPr="00AA301F">
        <w:rPr>
          <w:i/>
          <w:sz w:val="20"/>
          <w:highlight w:val="lightGray"/>
        </w:rPr>
        <w:t xml:space="preserve">On this page, you can develop some elements that where highlighted though the analysis. </w:t>
      </w:r>
    </w:p>
    <w:p w:rsidR="00EE1FB2" w:rsidRPr="00AA301F" w:rsidRDefault="00AA301F" w:rsidP="00EA14CE">
      <w:pPr>
        <w:rPr>
          <w:i/>
          <w:sz w:val="20"/>
          <w:highlight w:val="lightGray"/>
        </w:rPr>
      </w:pPr>
      <w:r w:rsidRPr="00AA301F">
        <w:rPr>
          <w:i/>
          <w:sz w:val="20"/>
          <w:highlight w:val="lightGray"/>
        </w:rPr>
        <w:t xml:space="preserve">These </w:t>
      </w:r>
      <w:proofErr w:type="spellStart"/>
      <w:r w:rsidRPr="00AA301F">
        <w:rPr>
          <w:i/>
          <w:sz w:val="20"/>
          <w:highlight w:val="lightGray"/>
        </w:rPr>
        <w:t>elemnts</w:t>
      </w:r>
      <w:proofErr w:type="spellEnd"/>
      <w:r w:rsidRPr="00AA301F">
        <w:rPr>
          <w:i/>
          <w:sz w:val="20"/>
          <w:highlight w:val="lightGray"/>
        </w:rPr>
        <w:t xml:space="preserve"> may be about :</w:t>
      </w:r>
    </w:p>
    <w:p w:rsidR="00EE1FB2" w:rsidRPr="00AA301F" w:rsidRDefault="00AA301F" w:rsidP="00EE1FB2">
      <w:pPr>
        <w:pStyle w:val="Paragraphedeliste"/>
        <w:numPr>
          <w:ilvl w:val="0"/>
          <w:numId w:val="9"/>
        </w:numPr>
        <w:rPr>
          <w:i/>
          <w:sz w:val="20"/>
        </w:rPr>
      </w:pPr>
      <w:r>
        <w:rPr>
          <w:i/>
          <w:sz w:val="20"/>
          <w:highlight w:val="lightGray"/>
        </w:rPr>
        <w:t xml:space="preserve">A synthesis of the strength and potential improvements for the </w:t>
      </w:r>
      <w:r w:rsidR="00EE1FB2" w:rsidRPr="00AA301F">
        <w:rPr>
          <w:i/>
          <w:sz w:val="20"/>
          <w:highlight w:val="lightGray"/>
        </w:rPr>
        <w:t>proje</w:t>
      </w:r>
      <w:r>
        <w:rPr>
          <w:i/>
          <w:sz w:val="20"/>
          <w:highlight w:val="lightGray"/>
        </w:rPr>
        <w:t>c</w:t>
      </w:r>
      <w:r w:rsidR="00EE1FB2" w:rsidRPr="00AA301F">
        <w:rPr>
          <w:i/>
          <w:sz w:val="20"/>
          <w:highlight w:val="lightGray"/>
        </w:rPr>
        <w:t>t</w:t>
      </w:r>
    </w:p>
    <w:p w:rsidR="00EE1FB2" w:rsidRPr="00AA301F" w:rsidRDefault="00AA301F" w:rsidP="00EE1FB2">
      <w:pPr>
        <w:pStyle w:val="Paragraphedeliste"/>
        <w:numPr>
          <w:ilvl w:val="0"/>
          <w:numId w:val="9"/>
        </w:numPr>
        <w:rPr>
          <w:i/>
          <w:sz w:val="20"/>
        </w:rPr>
      </w:pPr>
      <w:r w:rsidRPr="00AA301F">
        <w:rPr>
          <w:i/>
          <w:sz w:val="20"/>
          <w:highlight w:val="lightGray"/>
        </w:rPr>
        <w:t>Complementary elements regarding the use of the results after the analysis (ex</w:t>
      </w:r>
      <w:r w:rsidR="00EB6FCD" w:rsidRPr="00AA301F">
        <w:rPr>
          <w:i/>
          <w:sz w:val="20"/>
          <w:highlight w:val="lightGray"/>
        </w:rPr>
        <w:t xml:space="preserve">: </w:t>
      </w:r>
      <w:r w:rsidRPr="00AA301F">
        <w:rPr>
          <w:i/>
          <w:sz w:val="20"/>
          <w:highlight w:val="lightGray"/>
        </w:rPr>
        <w:t xml:space="preserve">describe </w:t>
      </w:r>
      <w:proofErr w:type="spellStart"/>
      <w:r w:rsidRPr="00AA301F">
        <w:rPr>
          <w:i/>
          <w:sz w:val="20"/>
          <w:highlight w:val="lightGray"/>
        </w:rPr>
        <w:t>hte</w:t>
      </w:r>
      <w:proofErr w:type="spellEnd"/>
      <w:r w:rsidRPr="00AA301F">
        <w:rPr>
          <w:i/>
          <w:sz w:val="20"/>
          <w:highlight w:val="lightGray"/>
        </w:rPr>
        <w:t xml:space="preserve"> process through which you have integrated </w:t>
      </w:r>
      <w:r>
        <w:rPr>
          <w:i/>
          <w:sz w:val="20"/>
          <w:highlight w:val="lightGray"/>
        </w:rPr>
        <w:t xml:space="preserve">social indicators internally; the </w:t>
      </w:r>
      <w:r w:rsidR="00EB6FCD" w:rsidRPr="00AA301F">
        <w:rPr>
          <w:i/>
          <w:sz w:val="20"/>
          <w:highlight w:val="lightGray"/>
        </w:rPr>
        <w:t>d</w:t>
      </w:r>
      <w:r>
        <w:rPr>
          <w:i/>
          <w:sz w:val="20"/>
          <w:highlight w:val="lightGray"/>
        </w:rPr>
        <w:t>e</w:t>
      </w:r>
      <w:r w:rsidR="00EB6FCD" w:rsidRPr="00AA301F">
        <w:rPr>
          <w:i/>
          <w:sz w:val="20"/>
          <w:highlight w:val="lightGray"/>
        </w:rPr>
        <w:t xml:space="preserve">finition </w:t>
      </w:r>
      <w:r>
        <w:rPr>
          <w:i/>
          <w:sz w:val="20"/>
          <w:highlight w:val="lightGray"/>
        </w:rPr>
        <w:t xml:space="preserve">and the </w:t>
      </w:r>
      <w:r w:rsidR="00460EB7">
        <w:rPr>
          <w:i/>
          <w:sz w:val="20"/>
          <w:highlight w:val="lightGray"/>
        </w:rPr>
        <w:t>application of an action plan</w:t>
      </w:r>
      <w:r w:rsidR="00EE1FB2" w:rsidRPr="00AA301F">
        <w:rPr>
          <w:i/>
          <w:sz w:val="20"/>
          <w:highlight w:val="lightGray"/>
        </w:rPr>
        <w:t>),</w:t>
      </w:r>
    </w:p>
    <w:p w:rsidR="00EB6FCD" w:rsidRDefault="00460EB7" w:rsidP="007B0546">
      <w:pPr>
        <w:pStyle w:val="Paragraphedeliste"/>
        <w:numPr>
          <w:ilvl w:val="0"/>
          <w:numId w:val="9"/>
        </w:numPr>
        <w:rPr>
          <w:i/>
          <w:sz w:val="20"/>
          <w:highlight w:val="lightGray"/>
        </w:rPr>
      </w:pPr>
      <w:r>
        <w:rPr>
          <w:i/>
          <w:sz w:val="20"/>
          <w:highlight w:val="lightGray"/>
        </w:rPr>
        <w:t xml:space="preserve">Elements that were not taken into account in the structure of SBS but that yet may be worth </w:t>
      </w:r>
      <w:r w:rsidRPr="00460EB7">
        <w:rPr>
          <w:i/>
          <w:sz w:val="20"/>
          <w:highlight w:val="lightGray"/>
        </w:rPr>
        <w:t>highlighting (specific practices; action plan)</w:t>
      </w:r>
    </w:p>
    <w:p w:rsidR="00460EB7" w:rsidRPr="00460EB7" w:rsidRDefault="00460EB7" w:rsidP="007B0546">
      <w:pPr>
        <w:pStyle w:val="Paragraphedeliste"/>
        <w:numPr>
          <w:ilvl w:val="0"/>
          <w:numId w:val="9"/>
        </w:numPr>
        <w:rPr>
          <w:i/>
          <w:sz w:val="20"/>
          <w:highlight w:val="lightGray"/>
        </w:rPr>
      </w:pPr>
      <w:r>
        <w:rPr>
          <w:i/>
          <w:sz w:val="20"/>
          <w:highlight w:val="lightGray"/>
        </w:rPr>
        <w:t>Transverse key elements such as those that appear just below (given as example)</w:t>
      </w:r>
    </w:p>
    <w:p w:rsidR="00F3076E" w:rsidRPr="00460EB7" w:rsidRDefault="00460EB7" w:rsidP="00F3076E">
      <w:pPr>
        <w:pStyle w:val="Titre2"/>
        <w:rPr>
          <w:highlight w:val="lightGray"/>
        </w:rPr>
      </w:pPr>
      <w:r w:rsidRPr="00460EB7">
        <w:rPr>
          <w:highlight w:val="lightGray"/>
        </w:rPr>
        <w:t>Mission and</w:t>
      </w:r>
      <w:r w:rsidR="00F3076E" w:rsidRPr="00460EB7">
        <w:rPr>
          <w:highlight w:val="lightGray"/>
        </w:rPr>
        <w:t xml:space="preserve"> vision</w:t>
      </w:r>
    </w:p>
    <w:p w:rsidR="00F3076E" w:rsidRPr="00460EB7" w:rsidRDefault="00460EB7" w:rsidP="00F3076E">
      <w:pPr>
        <w:pStyle w:val="Titre2"/>
        <w:rPr>
          <w:highlight w:val="lightGray"/>
        </w:rPr>
      </w:pPr>
      <w:r w:rsidRPr="00460EB7">
        <w:rPr>
          <w:highlight w:val="lightGray"/>
        </w:rPr>
        <w:t>Go</w:t>
      </w:r>
      <w:r w:rsidR="00F3076E" w:rsidRPr="00460EB7">
        <w:rPr>
          <w:highlight w:val="lightGray"/>
        </w:rPr>
        <w:t>vernance - Histo</w:t>
      </w:r>
      <w:r w:rsidRPr="00460EB7">
        <w:rPr>
          <w:highlight w:val="lightGray"/>
        </w:rPr>
        <w:t>ry</w:t>
      </w:r>
    </w:p>
    <w:p w:rsidR="00F3076E" w:rsidRPr="00AA301F" w:rsidRDefault="00460EB7" w:rsidP="00F3076E">
      <w:pPr>
        <w:pStyle w:val="Titre2"/>
      </w:pPr>
      <w:r w:rsidRPr="00460EB7">
        <w:rPr>
          <w:highlight w:val="lightGray"/>
        </w:rPr>
        <w:t>Product i</w:t>
      </w:r>
      <w:r w:rsidR="00F3076E" w:rsidRPr="00460EB7">
        <w:rPr>
          <w:highlight w:val="lightGray"/>
        </w:rPr>
        <w:t xml:space="preserve">nnovation </w:t>
      </w:r>
      <w:r w:rsidRPr="00460EB7">
        <w:rPr>
          <w:highlight w:val="lightGray"/>
        </w:rPr>
        <w:t xml:space="preserve">– Price </w:t>
      </w:r>
      <w:r w:rsidR="00F3076E" w:rsidRPr="00460EB7">
        <w:rPr>
          <w:highlight w:val="lightGray"/>
        </w:rPr>
        <w:t>- Distribution</w:t>
      </w:r>
    </w:p>
    <w:p w:rsidR="00F3076E" w:rsidRPr="00AA301F" w:rsidRDefault="00F3076E" w:rsidP="00F3076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F4F0C" w:rsidRPr="00AA301F" w:rsidRDefault="003F4F0C" w:rsidP="003C1714">
      <w:pPr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</w:p>
    <w:p w:rsidR="00F50680" w:rsidRPr="00AA301F" w:rsidRDefault="00F50680" w:rsidP="003C1714">
      <w:pPr>
        <w:spacing w:after="0" w:line="240" w:lineRule="auto"/>
        <w:rPr>
          <w:rFonts w:asciiTheme="majorHAnsi" w:hAnsiTheme="majorHAnsi" w:cs="Calibri"/>
          <w:b/>
          <w:sz w:val="20"/>
          <w:szCs w:val="20"/>
        </w:rPr>
      </w:pPr>
    </w:p>
    <w:p w:rsidR="003C1714" w:rsidRPr="00AA301F" w:rsidRDefault="003C1714" w:rsidP="003C171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3C1714" w:rsidRPr="00AA301F" w:rsidSect="004B0540">
      <w:headerReference w:type="default" r:id="rId9"/>
      <w:footerReference w:type="default" r:id="rId10"/>
      <w:pgSz w:w="11900" w:h="16840"/>
      <w:pgMar w:top="1417" w:right="84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04" w:rsidRDefault="001A5304" w:rsidP="00891CAB">
      <w:pPr>
        <w:spacing w:after="0" w:line="240" w:lineRule="auto"/>
      </w:pPr>
      <w:r>
        <w:separator/>
      </w:r>
    </w:p>
  </w:endnote>
  <w:endnote w:type="continuationSeparator" w:id="0">
    <w:p w:rsidR="001A5304" w:rsidRDefault="001A5304" w:rsidP="0089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EF" w:rsidRDefault="002165EF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5412740</wp:posOffset>
          </wp:positionH>
          <wp:positionV relativeFrom="paragraph">
            <wp:posOffset>-81280</wp:posOffset>
          </wp:positionV>
          <wp:extent cx="828675" cy="323850"/>
          <wp:effectExtent l="19050" t="0" r="9525" b="0"/>
          <wp:wrapSquare wrapText="bothSides"/>
          <wp:docPr id="1" name="Image 0" descr="logo-CER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ERIS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F07">
      <w:rPr>
        <w:lang w:val="fr-FR"/>
      </w:rPr>
      <w:t>DATE</w:t>
    </w:r>
    <w:r w:rsidR="00BD7C5E">
      <w:rPr>
        <w:lang w:val="fr-FR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04" w:rsidRDefault="001A5304" w:rsidP="00891CAB">
      <w:pPr>
        <w:spacing w:after="0" w:line="240" w:lineRule="auto"/>
      </w:pPr>
      <w:r>
        <w:separator/>
      </w:r>
    </w:p>
  </w:footnote>
  <w:footnote w:type="continuationSeparator" w:id="0">
    <w:p w:rsidR="001A5304" w:rsidRDefault="001A5304" w:rsidP="0089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89" w:rsidRDefault="00794B4D" w:rsidP="00B04F89">
    <w:pPr>
      <w:pStyle w:val="En-tte"/>
      <w:jc w:val="center"/>
      <w:rPr>
        <w:lang w:val="fr-FR"/>
      </w:rPr>
    </w:pPr>
    <w:r>
      <w:rPr>
        <w:noProof/>
        <w:lang w:val="fr-FR"/>
      </w:rPr>
      <w:t>[Organisation logo]</w:t>
    </w:r>
  </w:p>
  <w:p w:rsidR="000A140D" w:rsidRPr="000A140D" w:rsidRDefault="000A140D" w:rsidP="00B04F89">
    <w:pPr>
      <w:pStyle w:val="En-tte"/>
      <w:jc w:val="cent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5D6"/>
    <w:multiLevelType w:val="hybridMultilevel"/>
    <w:tmpl w:val="9BC0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883"/>
    <w:multiLevelType w:val="multilevel"/>
    <w:tmpl w:val="D2A0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D4050"/>
    <w:multiLevelType w:val="hybridMultilevel"/>
    <w:tmpl w:val="1404366A"/>
    <w:lvl w:ilvl="0" w:tplc="8534BA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40F0"/>
    <w:multiLevelType w:val="hybridMultilevel"/>
    <w:tmpl w:val="0E3083E0"/>
    <w:lvl w:ilvl="0" w:tplc="403E1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C9163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4559D"/>
    <w:multiLevelType w:val="hybridMultilevel"/>
    <w:tmpl w:val="45DEAD36"/>
    <w:lvl w:ilvl="0" w:tplc="77EC2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B0FDD"/>
    <w:multiLevelType w:val="hybridMultilevel"/>
    <w:tmpl w:val="7AB8801E"/>
    <w:lvl w:ilvl="0" w:tplc="403E16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C9163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B79BE"/>
    <w:multiLevelType w:val="multilevel"/>
    <w:tmpl w:val="9514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F6302"/>
    <w:multiLevelType w:val="multilevel"/>
    <w:tmpl w:val="0CC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F1DB1"/>
    <w:multiLevelType w:val="hybridMultilevel"/>
    <w:tmpl w:val="154446C6"/>
    <w:lvl w:ilvl="0" w:tplc="445035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0722">
      <o:colormenu v:ext="edit" fillcolor="none [671]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0C64"/>
    <w:rsid w:val="00001C6D"/>
    <w:rsid w:val="00010C17"/>
    <w:rsid w:val="00021B61"/>
    <w:rsid w:val="00046F7D"/>
    <w:rsid w:val="00057768"/>
    <w:rsid w:val="000709DE"/>
    <w:rsid w:val="000A140D"/>
    <w:rsid w:val="000A4948"/>
    <w:rsid w:val="000B7F90"/>
    <w:rsid w:val="000C31A4"/>
    <w:rsid w:val="000D3AFB"/>
    <w:rsid w:val="001218AB"/>
    <w:rsid w:val="0012416E"/>
    <w:rsid w:val="0013104D"/>
    <w:rsid w:val="001343A1"/>
    <w:rsid w:val="00141ECE"/>
    <w:rsid w:val="00155609"/>
    <w:rsid w:val="00177AF6"/>
    <w:rsid w:val="00195D24"/>
    <w:rsid w:val="00195DDE"/>
    <w:rsid w:val="001A5304"/>
    <w:rsid w:val="001E6C37"/>
    <w:rsid w:val="00215351"/>
    <w:rsid w:val="002165EF"/>
    <w:rsid w:val="00233591"/>
    <w:rsid w:val="00244F27"/>
    <w:rsid w:val="00253E54"/>
    <w:rsid w:val="00265389"/>
    <w:rsid w:val="002B484F"/>
    <w:rsid w:val="002F2A1F"/>
    <w:rsid w:val="003137B4"/>
    <w:rsid w:val="00323BB7"/>
    <w:rsid w:val="00332376"/>
    <w:rsid w:val="0034356A"/>
    <w:rsid w:val="00350B99"/>
    <w:rsid w:val="00391BB1"/>
    <w:rsid w:val="003C1714"/>
    <w:rsid w:val="003C4DC8"/>
    <w:rsid w:val="003C6210"/>
    <w:rsid w:val="003F4F0C"/>
    <w:rsid w:val="00400837"/>
    <w:rsid w:val="00405766"/>
    <w:rsid w:val="00405E1A"/>
    <w:rsid w:val="00442F07"/>
    <w:rsid w:val="00460EB7"/>
    <w:rsid w:val="00463136"/>
    <w:rsid w:val="00471C44"/>
    <w:rsid w:val="00471D9F"/>
    <w:rsid w:val="00494057"/>
    <w:rsid w:val="004B0540"/>
    <w:rsid w:val="004B1926"/>
    <w:rsid w:val="00514CF0"/>
    <w:rsid w:val="00547087"/>
    <w:rsid w:val="00556717"/>
    <w:rsid w:val="00597295"/>
    <w:rsid w:val="005A5CDA"/>
    <w:rsid w:val="005C7F7A"/>
    <w:rsid w:val="005D3DCC"/>
    <w:rsid w:val="005D599C"/>
    <w:rsid w:val="005F485C"/>
    <w:rsid w:val="006111F1"/>
    <w:rsid w:val="00646834"/>
    <w:rsid w:val="006531BA"/>
    <w:rsid w:val="00696B9B"/>
    <w:rsid w:val="006E7E8C"/>
    <w:rsid w:val="006F44B3"/>
    <w:rsid w:val="00717D4E"/>
    <w:rsid w:val="00742A78"/>
    <w:rsid w:val="00756F73"/>
    <w:rsid w:val="007623E7"/>
    <w:rsid w:val="00771393"/>
    <w:rsid w:val="007721E7"/>
    <w:rsid w:val="00772A69"/>
    <w:rsid w:val="00777C95"/>
    <w:rsid w:val="00794B4D"/>
    <w:rsid w:val="007B0546"/>
    <w:rsid w:val="007B4CDA"/>
    <w:rsid w:val="007C4CE0"/>
    <w:rsid w:val="007E14EC"/>
    <w:rsid w:val="007F0661"/>
    <w:rsid w:val="00820971"/>
    <w:rsid w:val="00835785"/>
    <w:rsid w:val="00881505"/>
    <w:rsid w:val="00891CAB"/>
    <w:rsid w:val="008964C1"/>
    <w:rsid w:val="008D29BB"/>
    <w:rsid w:val="0090705F"/>
    <w:rsid w:val="00910219"/>
    <w:rsid w:val="00914ADE"/>
    <w:rsid w:val="00952133"/>
    <w:rsid w:val="009532EA"/>
    <w:rsid w:val="009760C1"/>
    <w:rsid w:val="00980C64"/>
    <w:rsid w:val="009915B8"/>
    <w:rsid w:val="00992262"/>
    <w:rsid w:val="009A7E15"/>
    <w:rsid w:val="00A1534E"/>
    <w:rsid w:val="00A1537B"/>
    <w:rsid w:val="00A54E87"/>
    <w:rsid w:val="00A862D1"/>
    <w:rsid w:val="00AA301F"/>
    <w:rsid w:val="00AB0D3C"/>
    <w:rsid w:val="00AD1A1E"/>
    <w:rsid w:val="00AE3B5B"/>
    <w:rsid w:val="00B00DC6"/>
    <w:rsid w:val="00B03300"/>
    <w:rsid w:val="00B04F89"/>
    <w:rsid w:val="00B07491"/>
    <w:rsid w:val="00B4064A"/>
    <w:rsid w:val="00B40D0A"/>
    <w:rsid w:val="00B479DC"/>
    <w:rsid w:val="00B67D11"/>
    <w:rsid w:val="00B7660A"/>
    <w:rsid w:val="00B97C91"/>
    <w:rsid w:val="00BB0CA9"/>
    <w:rsid w:val="00BB3F15"/>
    <w:rsid w:val="00BB4FA2"/>
    <w:rsid w:val="00BD7C5E"/>
    <w:rsid w:val="00BD7E37"/>
    <w:rsid w:val="00BE3725"/>
    <w:rsid w:val="00BF647C"/>
    <w:rsid w:val="00C0019D"/>
    <w:rsid w:val="00C108F2"/>
    <w:rsid w:val="00C21CA8"/>
    <w:rsid w:val="00C455D9"/>
    <w:rsid w:val="00C6180D"/>
    <w:rsid w:val="00C61E20"/>
    <w:rsid w:val="00C67BB7"/>
    <w:rsid w:val="00C81A13"/>
    <w:rsid w:val="00C95B40"/>
    <w:rsid w:val="00CB7C4A"/>
    <w:rsid w:val="00CC196A"/>
    <w:rsid w:val="00D232D5"/>
    <w:rsid w:val="00D2377F"/>
    <w:rsid w:val="00D47B61"/>
    <w:rsid w:val="00D51389"/>
    <w:rsid w:val="00D73F8A"/>
    <w:rsid w:val="00D826DF"/>
    <w:rsid w:val="00D84822"/>
    <w:rsid w:val="00D9240F"/>
    <w:rsid w:val="00DA0ACE"/>
    <w:rsid w:val="00DF01F4"/>
    <w:rsid w:val="00DF1E9F"/>
    <w:rsid w:val="00E034EA"/>
    <w:rsid w:val="00E2649D"/>
    <w:rsid w:val="00E27D61"/>
    <w:rsid w:val="00E33C0F"/>
    <w:rsid w:val="00E448CC"/>
    <w:rsid w:val="00E769D7"/>
    <w:rsid w:val="00E851F9"/>
    <w:rsid w:val="00E85FCE"/>
    <w:rsid w:val="00EA14CE"/>
    <w:rsid w:val="00EB6FCD"/>
    <w:rsid w:val="00EB7082"/>
    <w:rsid w:val="00ED19F1"/>
    <w:rsid w:val="00EE1FB2"/>
    <w:rsid w:val="00EF4FD0"/>
    <w:rsid w:val="00EF738D"/>
    <w:rsid w:val="00F024E6"/>
    <w:rsid w:val="00F2702C"/>
    <w:rsid w:val="00F3076E"/>
    <w:rsid w:val="00F3681B"/>
    <w:rsid w:val="00F4399C"/>
    <w:rsid w:val="00F47BF4"/>
    <w:rsid w:val="00F50680"/>
    <w:rsid w:val="00F601CE"/>
    <w:rsid w:val="00F60955"/>
    <w:rsid w:val="00F74577"/>
    <w:rsid w:val="00FA70C2"/>
    <w:rsid w:val="00F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enu v:ext="edit" fillcolor="none [671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64"/>
    <w:pPr>
      <w:spacing w:after="120" w:line="276" w:lineRule="auto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07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5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136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8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51F9"/>
    <w:rPr>
      <w:rFonts w:ascii="Courier New" w:eastAsia="Times New Roman" w:hAnsi="Courier New" w:cs="Courier New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CDA"/>
    <w:rPr>
      <w:rFonts w:ascii="Tahoma" w:eastAsia="Times New Roman" w:hAnsi="Tahoma" w:cs="Tahoma"/>
      <w:sz w:val="16"/>
      <w:szCs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1C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1CAB"/>
    <w:rPr>
      <w:rFonts w:ascii="Calibri" w:eastAsia="Times New Roman" w:hAnsi="Calibri" w:cs="Times New Roman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91CA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67B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7B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7BB7"/>
    <w:rPr>
      <w:rFonts w:ascii="Calibri" w:eastAsia="Times New Roman" w:hAnsi="Calibri"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7B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7BB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07491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B0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4F89"/>
    <w:rPr>
      <w:rFonts w:ascii="Calibri" w:eastAsia="Times New Roman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0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4F89"/>
    <w:rPr>
      <w:rFonts w:ascii="Calibri" w:eastAsia="Times New Roman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04F8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B0540"/>
    <w:rPr>
      <w:color w:val="8E58B6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95D24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5D24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95D24"/>
    <w:rPr>
      <w:rFonts w:asciiTheme="majorHAnsi" w:eastAsiaTheme="majorEastAsia" w:hAnsiTheme="majorHAnsi" w:cstheme="majorBidi"/>
      <w:b/>
      <w:bCs/>
      <w:color w:val="A5B592" w:themeColor="accent1"/>
      <w:sz w:val="26"/>
      <w:szCs w:val="26"/>
      <w:lang w:eastAsia="en-US"/>
    </w:rPr>
  </w:style>
  <w:style w:type="character" w:styleId="lev">
    <w:name w:val="Strong"/>
    <w:basedOn w:val="Policepardfaut"/>
    <w:uiPriority w:val="22"/>
    <w:qFormat/>
    <w:rsid w:val="007C4CE0"/>
    <w:rPr>
      <w:b/>
      <w:bCs/>
    </w:rPr>
  </w:style>
  <w:style w:type="table" w:styleId="Grilledutableau">
    <w:name w:val="Table Grid"/>
    <w:basedOn w:val="TableauNormal"/>
    <w:uiPriority w:val="59"/>
    <w:rsid w:val="00C10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F601CE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64"/>
    <w:pPr>
      <w:spacing w:after="120" w:line="276" w:lineRule="auto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ise-s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91BA-70A2-4ED6-826D-1946C3BA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Brusky</dc:creator>
  <cp:lastModifiedBy>CERISE</cp:lastModifiedBy>
  <cp:revision>5</cp:revision>
  <dcterms:created xsi:type="dcterms:W3CDTF">2015-04-17T15:42:00Z</dcterms:created>
  <dcterms:modified xsi:type="dcterms:W3CDTF">2015-11-18T10:36:00Z</dcterms:modified>
</cp:coreProperties>
</file>